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D6690B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D6690B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D6690B" w14:paraId="6D21AED2" w14:textId="77777777" w:rsidTr="0053230C">
        <w:tc>
          <w:tcPr>
            <w:tcW w:w="1074" w:type="pct"/>
          </w:tcPr>
          <w:p w14:paraId="5DE0E7B1" w14:textId="77777777" w:rsidR="00350A2F" w:rsidRPr="00D6690B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1549217F" w:rsidR="00350A2F" w:rsidRPr="00D6690B" w:rsidRDefault="00E07826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0215-3EDUM-4.2.03-RN</w:t>
            </w:r>
          </w:p>
        </w:tc>
      </w:tr>
      <w:tr w:rsidR="004B0D66" w:rsidRPr="00D6690B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D6690B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D6690B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28EE94AF" w:rsidR="00350A2F" w:rsidRPr="00D6690B" w:rsidRDefault="00E07826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Realizacja nagłośnienia</w:t>
            </w:r>
            <w:r w:rsidR="00350A2F"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D6690B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D6690B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D6690B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2B65DCDF" w:rsidR="00350A2F" w:rsidRPr="00D6690B" w:rsidRDefault="00E07826" w:rsidP="009E314C">
            <w:pPr>
              <w:jc w:val="center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Sound system </w:t>
            </w:r>
            <w:proofErr w:type="spellStart"/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implementation</w:t>
            </w:r>
            <w:proofErr w:type="spellEnd"/>
          </w:p>
        </w:tc>
      </w:tr>
    </w:tbl>
    <w:p w14:paraId="488EA67B" w14:textId="77777777" w:rsidR="00350A2F" w:rsidRPr="00D6690B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D6690B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D6690B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D6690B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D6690B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D6690B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5DD0195F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56356C" w:rsidRPr="00D6690B">
              <w:rPr>
                <w:rFonts w:ascii="Garamond" w:hAnsi="Garamond"/>
                <w:sz w:val="18"/>
                <w:szCs w:val="18"/>
              </w:rPr>
              <w:t>I</w:t>
            </w:r>
            <w:r w:rsidRPr="00D6690B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D6690B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D6690B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07942A6C" w:rsidR="0062215C" w:rsidRPr="00D6690B" w:rsidRDefault="003B1451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d</w:t>
            </w:r>
            <w:r w:rsidR="00C31EBA" w:rsidRPr="00D6690B">
              <w:rPr>
                <w:rFonts w:ascii="Garamond" w:hAnsi="Garamond"/>
                <w:color w:val="000000"/>
                <w:sz w:val="18"/>
                <w:szCs w:val="18"/>
              </w:rPr>
              <w:t>r Krzysztof Sztekmiler</w:t>
            </w:r>
          </w:p>
        </w:tc>
      </w:tr>
      <w:tr w:rsidR="0062215C" w:rsidRPr="00D6690B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43328434" w:rsidR="0062215C" w:rsidRPr="00D6690B" w:rsidRDefault="00C31EBA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/>
                <w:sz w:val="18"/>
                <w:szCs w:val="18"/>
              </w:rPr>
              <w:t>sztek@amuz.lodz.pl</w:t>
            </w:r>
          </w:p>
        </w:tc>
      </w:tr>
    </w:tbl>
    <w:p w14:paraId="760C5B80" w14:textId="77777777" w:rsidR="0062215C" w:rsidRPr="00D6690B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D6690B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D6690B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D6690B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D6690B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D6690B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D6690B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D6690B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D6690B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D6690B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D6690B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D6690B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2C332869" w:rsidR="00907106" w:rsidRPr="00D6690B" w:rsidRDefault="0056356C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>ćwiczenia</w:t>
            </w:r>
          </w:p>
        </w:tc>
      </w:tr>
      <w:tr w:rsidR="00907106" w:rsidRPr="00D6690B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D6690B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162FBF01" w:rsidR="00907106" w:rsidRPr="00D6690B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CE50F5" w:rsidRPr="00D6690B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D6690B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D6690B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13B5B36F" w:rsidR="00907106" w:rsidRPr="00D6690B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Zaliczenie z oceną</w:t>
            </w:r>
            <w:r w:rsidR="00C73E9C" w:rsidRPr="00D6690B">
              <w:rPr>
                <w:rFonts w:ascii="Garamond" w:hAnsi="Garamond"/>
                <w:sz w:val="18"/>
                <w:szCs w:val="18"/>
              </w:rPr>
              <w:t xml:space="preserve"> (sem. </w:t>
            </w:r>
            <w:r w:rsidR="0004413D" w:rsidRPr="00D6690B">
              <w:rPr>
                <w:rFonts w:ascii="Garamond" w:hAnsi="Garamond"/>
                <w:sz w:val="18"/>
                <w:szCs w:val="18"/>
              </w:rPr>
              <w:t>1-3)</w:t>
            </w:r>
          </w:p>
        </w:tc>
      </w:tr>
      <w:tr w:rsidR="00907106" w:rsidRPr="00D6690B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D6690B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D6690B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D6690B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D6690B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D6690B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D6690B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35C1918" w14:textId="463F4DAB" w:rsidR="00880600" w:rsidRPr="00D6690B" w:rsidRDefault="0056356C" w:rsidP="0056356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Krzysztof Sztekmiler Podstawy nagłośnienia i realizacji nagrań Wydawnictwa Komunikacji i </w:t>
            </w:r>
            <w:r w:rsidR="00EB30EF"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Łączności Warszawa</w:t>
            </w: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2011</w:t>
            </w:r>
          </w:p>
        </w:tc>
      </w:tr>
      <w:tr w:rsidR="00675DAD" w:rsidRPr="005D2F04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77777777" w:rsidR="00675DAD" w:rsidRPr="00D6690B" w:rsidRDefault="00675DAD" w:rsidP="00675DAD">
            <w:pPr>
              <w:ind w:left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17" w:type="pct"/>
          </w:tcPr>
          <w:p w14:paraId="3775B977" w14:textId="77777777" w:rsidR="00675DAD" w:rsidRPr="00D6690B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065785E7" w14:textId="77777777" w:rsidR="00490F52" w:rsidRDefault="0094406E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Rick Clark Mixing, Recording, and Producing Techniques</w:t>
            </w:r>
            <w:r w:rsidR="00E40115"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of the Pros, Second Edition Boston 2011</w:t>
            </w:r>
          </w:p>
          <w:p w14:paraId="3A58DC6D" w14:textId="6C934B09" w:rsidR="005D2F04" w:rsidRPr="005D2F04" w:rsidRDefault="005D2F04" w:rsidP="00675DAD">
            <w:p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Alton</w:t>
            </w:r>
            <w:proofErr w:type="spellEnd"/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Everest Podręcznik akustyki</w:t>
            </w:r>
            <w:r w:rsidR="00B47167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,</w:t>
            </w: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Wydawnictwo Sonia Draga  Katowice 2004</w:t>
            </w:r>
          </w:p>
        </w:tc>
      </w:tr>
    </w:tbl>
    <w:p w14:paraId="5960B828" w14:textId="74DB98E8" w:rsidR="00193949" w:rsidRPr="005D2F04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D6690B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D6690B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D6690B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D6690B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D6690B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01F7FE52" w14:textId="605A2179" w:rsidR="009A574C" w:rsidRPr="00D6690B" w:rsidRDefault="009B7A90" w:rsidP="0094406E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Wiedza: </w:t>
            </w:r>
            <w:r w:rsidR="009A574C"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Zapoznanie z podstawowymi zagadnieniami związanymi z procesami postrzegania dźwięku </w:t>
            </w:r>
          </w:p>
          <w:p w14:paraId="654FC13E" w14:textId="43AE4BB9" w:rsidR="009A574C" w:rsidRPr="00D6690B" w:rsidRDefault="00BD0D6C" w:rsidP="009A574C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Umiejętności</w:t>
            </w:r>
            <w:r w:rsidR="009B7A90"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: </w:t>
            </w:r>
            <w:r w:rsidR="006B793A" w:rsidRPr="00D6690B">
              <w:rPr>
                <w:rFonts w:ascii="Garamond" w:hAnsi="Garamond"/>
                <w:sz w:val="18"/>
                <w:szCs w:val="18"/>
              </w:rPr>
              <w:t>Kształ</w:t>
            </w:r>
            <w:r w:rsidR="007F61CC">
              <w:rPr>
                <w:rFonts w:ascii="Garamond" w:hAnsi="Garamond"/>
                <w:sz w:val="18"/>
                <w:szCs w:val="18"/>
              </w:rPr>
              <w:t>cenie</w:t>
            </w:r>
            <w:r w:rsidR="006B793A" w:rsidRPr="00D6690B">
              <w:rPr>
                <w:rFonts w:ascii="Garamond" w:hAnsi="Garamond"/>
                <w:sz w:val="18"/>
                <w:szCs w:val="18"/>
              </w:rPr>
              <w:t xml:space="preserve"> umiejętności 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>analitycznego słuchania materiału dźwiękowego w celu wyodrębnienia jego poszczególnych parametrów</w:t>
            </w:r>
            <w:r w:rsidR="00F4752A" w:rsidRPr="00D6690B">
              <w:rPr>
                <w:rFonts w:ascii="Garamond" w:hAnsi="Garamond"/>
                <w:sz w:val="18"/>
                <w:szCs w:val="18"/>
              </w:rPr>
              <w:t>; z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 xml:space="preserve">apoznanie </w:t>
            </w:r>
            <w:r w:rsidR="00F4752A" w:rsidRPr="00D6690B">
              <w:rPr>
                <w:rFonts w:ascii="Garamond" w:hAnsi="Garamond"/>
                <w:sz w:val="18"/>
                <w:szCs w:val="18"/>
              </w:rPr>
              <w:t xml:space="preserve">z obsługą 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>podstawowy</w:t>
            </w:r>
            <w:r w:rsidR="006E3322" w:rsidRPr="00D6690B">
              <w:rPr>
                <w:rFonts w:ascii="Garamond" w:hAnsi="Garamond"/>
                <w:sz w:val="18"/>
                <w:szCs w:val="18"/>
              </w:rPr>
              <w:t>ch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 xml:space="preserve"> urządze</w:t>
            </w:r>
            <w:r w:rsidR="006E3322" w:rsidRPr="00D6690B">
              <w:rPr>
                <w:rFonts w:ascii="Garamond" w:hAnsi="Garamond"/>
                <w:sz w:val="18"/>
                <w:szCs w:val="18"/>
              </w:rPr>
              <w:t>ń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 xml:space="preserve"> toru elektroakustycznego i sposobami ich łączenia</w:t>
            </w:r>
            <w:r w:rsidR="00863335" w:rsidRPr="00D6690B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223D9B" w:rsidRPr="00D6690B">
              <w:rPr>
                <w:rFonts w:ascii="Garamond" w:hAnsi="Garamond"/>
                <w:sz w:val="18"/>
                <w:szCs w:val="18"/>
              </w:rPr>
              <w:t xml:space="preserve">rozwijanie praktycznej 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>umiejętności posługiwania się aparaturą do nagłośnienia koncertów, tak aby świadomie kształ</w:t>
            </w:r>
            <w:r w:rsidR="001761F2">
              <w:rPr>
                <w:rFonts w:ascii="Garamond" w:hAnsi="Garamond"/>
                <w:sz w:val="18"/>
                <w:szCs w:val="18"/>
              </w:rPr>
              <w:t>tować</w:t>
            </w:r>
            <w:r w:rsidR="009A574C" w:rsidRPr="00D6690B">
              <w:rPr>
                <w:rFonts w:ascii="Garamond" w:hAnsi="Garamond"/>
                <w:sz w:val="18"/>
                <w:szCs w:val="18"/>
              </w:rPr>
              <w:t xml:space="preserve"> własną wizję dźwięku.</w:t>
            </w:r>
          </w:p>
          <w:p w14:paraId="778B35E0" w14:textId="25130266" w:rsidR="00BD0D6C" w:rsidRPr="00D6690B" w:rsidRDefault="00F46F38" w:rsidP="009A574C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Kompetencje społeczne: </w:t>
            </w:r>
            <w:r w:rsidR="0062134D"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>wypracowanie zdolności elastycznego myślenia i adaptacji do się okoliczności, rozwijanie zdolności komunikacyjnych i umiejętności pracy zespołowej.</w:t>
            </w:r>
          </w:p>
        </w:tc>
      </w:tr>
      <w:tr w:rsidR="004B0D66" w:rsidRPr="00D6690B" w14:paraId="3C885456" w14:textId="77777777" w:rsidTr="0064057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64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FFBB" w14:textId="77777777" w:rsidR="005D3D17" w:rsidRPr="00D6690B" w:rsidRDefault="00350A2F" w:rsidP="00D203B1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7BFFCDA6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Treści programowe:</w:t>
            </w:r>
          </w:p>
          <w:p w14:paraId="1F815A42" w14:textId="57A1CFA0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1 Właściwości słuchu</w:t>
            </w:r>
          </w:p>
          <w:p w14:paraId="407060AE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2. Subiektywna ocena jakości dźwięku</w:t>
            </w:r>
          </w:p>
          <w:p w14:paraId="3239D0B9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3. Ćwiczenia z rozpoznawania formantów w materiale dźwiękowym</w:t>
            </w:r>
          </w:p>
          <w:p w14:paraId="6F09170E" w14:textId="27693960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4. Mikrofony i sposoby </w:t>
            </w:r>
            <w:proofErr w:type="spellStart"/>
            <w:r w:rsidRPr="00D6690B">
              <w:rPr>
                <w:rFonts w:ascii="Garamond" w:hAnsi="Garamond"/>
                <w:sz w:val="18"/>
                <w:szCs w:val="18"/>
              </w:rPr>
              <w:t>omikrofonowania</w:t>
            </w:r>
            <w:proofErr w:type="spellEnd"/>
            <w:r w:rsidRPr="00D6690B">
              <w:rPr>
                <w:rFonts w:ascii="Garamond" w:hAnsi="Garamond"/>
                <w:sz w:val="18"/>
                <w:szCs w:val="18"/>
              </w:rPr>
              <w:t xml:space="preserve"> instrumentów muzycznych.</w:t>
            </w:r>
          </w:p>
          <w:p w14:paraId="4AC669B9" w14:textId="52BC53D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5. Systemy głośnikowe</w:t>
            </w:r>
            <w:r w:rsidR="00FB27DA">
              <w:rPr>
                <w:rFonts w:ascii="Garamond" w:hAnsi="Garamond"/>
                <w:sz w:val="18"/>
                <w:szCs w:val="18"/>
              </w:rPr>
              <w:t>:</w:t>
            </w:r>
            <w:r w:rsidRPr="00D6690B">
              <w:rPr>
                <w:rFonts w:ascii="Garamond" w:hAnsi="Garamond"/>
                <w:sz w:val="18"/>
                <w:szCs w:val="18"/>
              </w:rPr>
              <w:t xml:space="preserve"> parametry, łączenie, kalibracja.</w:t>
            </w:r>
          </w:p>
          <w:p w14:paraId="38D2BEF1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6. Budowa i działanie analogowego stołu mikserskiego.</w:t>
            </w:r>
          </w:p>
          <w:p w14:paraId="07F3EA23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7. Procesory dynamiczne.</w:t>
            </w:r>
          </w:p>
          <w:p w14:paraId="3369F83D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8. Procesory efektowe.</w:t>
            </w:r>
          </w:p>
          <w:p w14:paraId="0365067E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9. Cyfrowy stół mikserski, budowa, funkcje, konfiguracja.</w:t>
            </w:r>
          </w:p>
          <w:p w14:paraId="39A9F147" w14:textId="5EEE7188" w:rsidR="00B41435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10. Realizacja nagłośnie</w:t>
            </w:r>
            <w:r w:rsidR="000E1481">
              <w:rPr>
                <w:rFonts w:ascii="Garamond" w:hAnsi="Garamond"/>
                <w:sz w:val="18"/>
                <w:szCs w:val="18"/>
              </w:rPr>
              <w:t>nia</w:t>
            </w:r>
            <w:r w:rsidRPr="00D6690B">
              <w:rPr>
                <w:rFonts w:ascii="Garamond" w:hAnsi="Garamond"/>
                <w:sz w:val="18"/>
                <w:szCs w:val="18"/>
              </w:rPr>
              <w:t xml:space="preserve"> z użyciem cyfrowego stołu mikserskiego w oparciu o wielośladowe rejestracje koncertów</w:t>
            </w:r>
            <w:r w:rsidR="00AA6A66">
              <w:rPr>
                <w:rFonts w:ascii="Garamond" w:hAnsi="Garamond"/>
                <w:sz w:val="18"/>
                <w:szCs w:val="18"/>
              </w:rPr>
              <w:t>, wydarzeń artystycznych i konferencji</w:t>
            </w:r>
            <w:r w:rsidRPr="00D6690B">
              <w:rPr>
                <w:rFonts w:ascii="Garamond" w:hAnsi="Garamond"/>
                <w:sz w:val="18"/>
                <w:szCs w:val="18"/>
              </w:rPr>
              <w:t>.</w:t>
            </w:r>
          </w:p>
          <w:p w14:paraId="58D34845" w14:textId="319DE74C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1CD667B4" w14:textId="77777777" w:rsidR="00F34F92" w:rsidRPr="00D6690B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D6690B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55"/>
        <w:gridCol w:w="1419"/>
      </w:tblGrid>
      <w:tr w:rsidR="00D0284F" w:rsidRPr="00D6690B" w14:paraId="1DD2DC21" w14:textId="77777777" w:rsidTr="00764A00">
        <w:tc>
          <w:tcPr>
            <w:tcW w:w="330" w:type="pct"/>
          </w:tcPr>
          <w:p w14:paraId="2416EA99" w14:textId="77777777" w:rsidR="00D0284F" w:rsidRPr="00D6690B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97" w:type="pct"/>
          </w:tcPr>
          <w:p w14:paraId="1E32B27F" w14:textId="77777777" w:rsidR="00D0284F" w:rsidRPr="00D6690B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73" w:type="pct"/>
          </w:tcPr>
          <w:p w14:paraId="19F66D7C" w14:textId="3974CE84" w:rsidR="00D0284F" w:rsidRPr="00D6690B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D6690B" w14:paraId="498654CC" w14:textId="77777777" w:rsidTr="00764A00">
        <w:tc>
          <w:tcPr>
            <w:tcW w:w="330" w:type="pct"/>
          </w:tcPr>
          <w:p w14:paraId="3D53ACAA" w14:textId="77777777" w:rsidR="00D0284F" w:rsidRPr="00D6690B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97" w:type="pct"/>
          </w:tcPr>
          <w:p w14:paraId="4E13C4F5" w14:textId="77777777" w:rsidR="00D0284F" w:rsidRPr="00D6690B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D6690B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73" w:type="pct"/>
          </w:tcPr>
          <w:p w14:paraId="78BEC487" w14:textId="77777777" w:rsidR="00D0284F" w:rsidRPr="00D6690B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6C3CC0" w:rsidRPr="00D6690B" w14:paraId="42B15CF2" w14:textId="77777777" w:rsidTr="005561E8">
        <w:trPr>
          <w:trHeight w:val="297"/>
        </w:trPr>
        <w:tc>
          <w:tcPr>
            <w:tcW w:w="330" w:type="pct"/>
          </w:tcPr>
          <w:p w14:paraId="74AD1F85" w14:textId="0A638B34" w:rsidR="006C3CC0" w:rsidRPr="00D6690B" w:rsidRDefault="00F6327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97" w:type="pct"/>
          </w:tcPr>
          <w:p w14:paraId="309F39FD" w14:textId="25C24041" w:rsidR="006C3CC0" w:rsidRPr="00D6690B" w:rsidRDefault="003D7F95" w:rsidP="007308FE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zasady dotyczące umiejętności warsztatowych </w:t>
            </w:r>
            <w:r w:rsidR="00466DC3" w:rsidRPr="00D6690B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przy realizacji nagłośnienia </w:t>
            </w:r>
          </w:p>
        </w:tc>
        <w:tc>
          <w:tcPr>
            <w:tcW w:w="773" w:type="pct"/>
          </w:tcPr>
          <w:p w14:paraId="37574FFA" w14:textId="77777777" w:rsidR="006C3CC0" w:rsidRPr="00D6690B" w:rsidRDefault="006C3CC0" w:rsidP="006C3CC0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EDUM1A_W02</w:t>
            </w:r>
          </w:p>
          <w:p w14:paraId="67805E5F" w14:textId="77777777" w:rsidR="006C3CC0" w:rsidRPr="00D6690B" w:rsidRDefault="006C3CC0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3D7F95" w:rsidRPr="00D6690B" w14:paraId="4047026C" w14:textId="77777777" w:rsidTr="00764A00">
        <w:tc>
          <w:tcPr>
            <w:tcW w:w="330" w:type="pct"/>
          </w:tcPr>
          <w:p w14:paraId="0B6051C4" w14:textId="496E7189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97" w:type="pct"/>
          </w:tcPr>
          <w:p w14:paraId="092D944A" w14:textId="64F3C938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trendy rozwojowe z zakresu </w:t>
            </w:r>
            <w:r w:rsidR="00466DC3" w:rsidRPr="00D6690B">
              <w:rPr>
                <w:rFonts w:ascii="Garamond" w:hAnsi="Garamond"/>
                <w:sz w:val="18"/>
                <w:szCs w:val="18"/>
              </w:rPr>
              <w:t>realizacji nagłośnienia</w:t>
            </w:r>
          </w:p>
        </w:tc>
        <w:tc>
          <w:tcPr>
            <w:tcW w:w="773" w:type="pct"/>
          </w:tcPr>
          <w:p w14:paraId="349E8452" w14:textId="78A03B1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EDUM1A_W06</w:t>
            </w:r>
          </w:p>
        </w:tc>
      </w:tr>
      <w:tr w:rsidR="003D7F95" w:rsidRPr="00D6690B" w14:paraId="767FE021" w14:textId="77777777" w:rsidTr="00764A00">
        <w:tc>
          <w:tcPr>
            <w:tcW w:w="330" w:type="pct"/>
          </w:tcPr>
          <w:p w14:paraId="6C5026DC" w14:textId="60BFA086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97" w:type="pct"/>
          </w:tcPr>
          <w:p w14:paraId="59EFB437" w14:textId="1258AC29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problematykę związaną z technologiami stosowanymi w </w:t>
            </w:r>
            <w:r w:rsidR="00466DC3" w:rsidRPr="00D6690B">
              <w:rPr>
                <w:rFonts w:ascii="Garamond" w:hAnsi="Garamond"/>
                <w:sz w:val="18"/>
                <w:szCs w:val="18"/>
              </w:rPr>
              <w:t>realizacji nagłośnienia</w:t>
            </w:r>
          </w:p>
        </w:tc>
        <w:tc>
          <w:tcPr>
            <w:tcW w:w="773" w:type="pct"/>
          </w:tcPr>
          <w:p w14:paraId="5BE18A34" w14:textId="40AAC57A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EDUM1A_W07</w:t>
            </w:r>
          </w:p>
        </w:tc>
      </w:tr>
      <w:tr w:rsidR="003D7F95" w:rsidRPr="00D6690B" w14:paraId="3BF0591B" w14:textId="77777777" w:rsidTr="00764A00">
        <w:tc>
          <w:tcPr>
            <w:tcW w:w="330" w:type="pct"/>
          </w:tcPr>
          <w:p w14:paraId="6E76B1DD" w14:textId="687EF47C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W04</w:t>
            </w:r>
          </w:p>
        </w:tc>
        <w:tc>
          <w:tcPr>
            <w:tcW w:w="3897" w:type="pct"/>
          </w:tcPr>
          <w:p w14:paraId="5A924FD6" w14:textId="576DDC68" w:rsidR="003D7F95" w:rsidRPr="00D6690B" w:rsidRDefault="003D7F95" w:rsidP="003D7F95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powiązania i zależności między teoretycznymi i praktycznymi elementami </w:t>
            </w:r>
            <w:r w:rsidR="00466DC3" w:rsidRPr="00D6690B">
              <w:rPr>
                <w:rFonts w:ascii="Garamond" w:hAnsi="Garamond"/>
                <w:sz w:val="18"/>
                <w:szCs w:val="18"/>
              </w:rPr>
              <w:t>realizacji nagłośnienia</w:t>
            </w:r>
          </w:p>
        </w:tc>
        <w:tc>
          <w:tcPr>
            <w:tcW w:w="773" w:type="pct"/>
          </w:tcPr>
          <w:p w14:paraId="3A0DBBF4" w14:textId="67CBEAE3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3D7F95" w:rsidRPr="00D6690B" w14:paraId="55682BF7" w14:textId="77777777" w:rsidTr="00764A00">
        <w:tc>
          <w:tcPr>
            <w:tcW w:w="330" w:type="pct"/>
          </w:tcPr>
          <w:p w14:paraId="1A169303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6F12A6E4" w14:textId="77777777" w:rsidR="003D7F95" w:rsidRPr="00D6690B" w:rsidRDefault="003D7F95" w:rsidP="003D7F9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73" w:type="pct"/>
          </w:tcPr>
          <w:p w14:paraId="4B108FC4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3D7F95" w:rsidRPr="00D6690B" w14:paraId="4CCFFF77" w14:textId="77777777" w:rsidTr="00764A00">
        <w:tc>
          <w:tcPr>
            <w:tcW w:w="330" w:type="pct"/>
          </w:tcPr>
          <w:p w14:paraId="097C6DBA" w14:textId="583E42DA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97" w:type="pct"/>
          </w:tcPr>
          <w:p w14:paraId="058A29E1" w14:textId="5DE8EFE4" w:rsidR="003D7F95" w:rsidRPr="00D6690B" w:rsidRDefault="003D7F95" w:rsidP="003D7F95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planować i organizować pracę indywidualną oraz współdziałać z innymi osobami w ramach prac zespołowych (także o charakterze interdyscyplinarnym)</w:t>
            </w:r>
          </w:p>
        </w:tc>
        <w:tc>
          <w:tcPr>
            <w:tcW w:w="773" w:type="pct"/>
          </w:tcPr>
          <w:p w14:paraId="20753DC9" w14:textId="11405E64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3D7F95" w:rsidRPr="00D6690B" w14:paraId="6BC1FEAF" w14:textId="77777777" w:rsidTr="00764A00">
        <w:tc>
          <w:tcPr>
            <w:tcW w:w="330" w:type="pct"/>
          </w:tcPr>
          <w:p w14:paraId="77E10517" w14:textId="3C2A7456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3897" w:type="pct"/>
          </w:tcPr>
          <w:p w14:paraId="0E8D3F97" w14:textId="3AC2CF44" w:rsidR="003D7F95" w:rsidRPr="00D6690B" w:rsidRDefault="003D7F95" w:rsidP="003D7F95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korzystać z umiejętności warsztatowych umożliwiających realizację własnych koncepcji artystycznych</w:t>
            </w:r>
          </w:p>
        </w:tc>
        <w:tc>
          <w:tcPr>
            <w:tcW w:w="773" w:type="pct"/>
          </w:tcPr>
          <w:p w14:paraId="5BCD3DA0" w14:textId="430752CD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3D7F95" w:rsidRPr="00D6690B" w14:paraId="1CCEB0EA" w14:textId="77777777" w:rsidTr="00764A00">
        <w:tc>
          <w:tcPr>
            <w:tcW w:w="330" w:type="pct"/>
          </w:tcPr>
          <w:p w14:paraId="613B6C27" w14:textId="64D2C6EC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U03</w:t>
            </w:r>
          </w:p>
        </w:tc>
        <w:tc>
          <w:tcPr>
            <w:tcW w:w="3897" w:type="pct"/>
          </w:tcPr>
          <w:p w14:paraId="3FB0EF0E" w14:textId="0DEE4B52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773" w:type="pct"/>
          </w:tcPr>
          <w:p w14:paraId="01CFD298" w14:textId="04499B11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3D7F95" w:rsidRPr="00D6690B" w14:paraId="641F49B0" w14:textId="77777777" w:rsidTr="00764A00">
        <w:tc>
          <w:tcPr>
            <w:tcW w:w="330" w:type="pct"/>
          </w:tcPr>
          <w:p w14:paraId="060D0B96" w14:textId="3E8F5EB5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3897" w:type="pct"/>
          </w:tcPr>
          <w:p w14:paraId="3D823104" w14:textId="5DCCA329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73" w:type="pct"/>
          </w:tcPr>
          <w:p w14:paraId="469F30C8" w14:textId="1D311EEC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3D7F95" w:rsidRPr="00D6690B" w14:paraId="570E715B" w14:textId="77777777" w:rsidTr="00764A00">
        <w:tc>
          <w:tcPr>
            <w:tcW w:w="330" w:type="pct"/>
          </w:tcPr>
          <w:p w14:paraId="2825917A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97" w:type="pct"/>
          </w:tcPr>
          <w:p w14:paraId="444AB83B" w14:textId="77777777" w:rsidR="003D7F95" w:rsidRPr="00D6690B" w:rsidRDefault="003D7F95" w:rsidP="003D7F9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73" w:type="pct"/>
          </w:tcPr>
          <w:p w14:paraId="3BEEE686" w14:textId="77777777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3D7F95" w:rsidRPr="00D6690B" w14:paraId="27FD1EE7" w14:textId="77777777" w:rsidTr="00764A00">
        <w:tc>
          <w:tcPr>
            <w:tcW w:w="330" w:type="pct"/>
          </w:tcPr>
          <w:p w14:paraId="514CC0DA" w14:textId="35FACB66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 K01</w:t>
            </w:r>
          </w:p>
        </w:tc>
        <w:tc>
          <w:tcPr>
            <w:tcW w:w="3897" w:type="pct"/>
          </w:tcPr>
          <w:p w14:paraId="088F5632" w14:textId="5FCAB068" w:rsidR="003D7F95" w:rsidRPr="00D6690B" w:rsidRDefault="003D7F95" w:rsidP="003D7F95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efektywnego wykorzystania intuicji i twórczej pracy w trakcie rozwiązywania problemów, elastycznego myślenia</w:t>
            </w:r>
          </w:p>
        </w:tc>
        <w:tc>
          <w:tcPr>
            <w:tcW w:w="773" w:type="pct"/>
          </w:tcPr>
          <w:p w14:paraId="7DEA7E53" w14:textId="6BA48812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3D7F95" w:rsidRPr="00D6690B" w14:paraId="70F2DF1D" w14:textId="77777777" w:rsidTr="00764A00">
        <w:tc>
          <w:tcPr>
            <w:tcW w:w="330" w:type="pct"/>
          </w:tcPr>
          <w:p w14:paraId="24003B00" w14:textId="256BDC9A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897" w:type="pct"/>
          </w:tcPr>
          <w:p w14:paraId="37E43EF3" w14:textId="381507C6" w:rsidR="003D7F95" w:rsidRPr="00D6690B" w:rsidRDefault="003D7F95" w:rsidP="003D7F95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adaptowania się do nowych i zmieniających się okoliczności oraz kontrolowania swoich zachowań w warunkach związanych z publicznymi prezentacjami</w:t>
            </w:r>
          </w:p>
        </w:tc>
        <w:tc>
          <w:tcPr>
            <w:tcW w:w="773" w:type="pct"/>
          </w:tcPr>
          <w:p w14:paraId="4A4FC2D9" w14:textId="7ECFEBD8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3D7F95" w:rsidRPr="00D6690B" w14:paraId="36855C59" w14:textId="77777777" w:rsidTr="00764A00">
        <w:tc>
          <w:tcPr>
            <w:tcW w:w="330" w:type="pct"/>
          </w:tcPr>
          <w:p w14:paraId="33F14220" w14:textId="7D4CAEA4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3897" w:type="pct"/>
          </w:tcPr>
          <w:p w14:paraId="4982931A" w14:textId="3AE5C6EE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Jest gotów do krytycznej oceny posiadanej wiedzy i odbieranych treści</w:t>
            </w:r>
          </w:p>
        </w:tc>
        <w:tc>
          <w:tcPr>
            <w:tcW w:w="773" w:type="pct"/>
          </w:tcPr>
          <w:p w14:paraId="31521F3E" w14:textId="1C9A764A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D6690B">
              <w:rPr>
                <w:rFonts w:ascii="Garamond" w:hAnsi="Garamond"/>
                <w:sz w:val="18"/>
                <w:szCs w:val="18"/>
                <w:lang w:val="en-US"/>
              </w:rPr>
              <w:t>EDUM1A_K04</w:t>
            </w:r>
          </w:p>
        </w:tc>
      </w:tr>
      <w:tr w:rsidR="003D7F95" w:rsidRPr="00D6690B" w14:paraId="45F80327" w14:textId="77777777" w:rsidTr="00764A00">
        <w:tc>
          <w:tcPr>
            <w:tcW w:w="330" w:type="pct"/>
          </w:tcPr>
          <w:p w14:paraId="11A148D4" w14:textId="556AC7BF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3897" w:type="pct"/>
          </w:tcPr>
          <w:p w14:paraId="7373AA87" w14:textId="1C0D639E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wypełniania roli społecznej absolwenta uczelni artystycznej </w:t>
            </w:r>
          </w:p>
        </w:tc>
        <w:tc>
          <w:tcPr>
            <w:tcW w:w="773" w:type="pct"/>
          </w:tcPr>
          <w:p w14:paraId="3762021E" w14:textId="226F171E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D6690B">
              <w:rPr>
                <w:rFonts w:ascii="Garamond" w:hAnsi="Garamond"/>
                <w:sz w:val="18"/>
                <w:szCs w:val="18"/>
                <w:lang w:val="en-US"/>
              </w:rPr>
              <w:t>EDUM1A_K05</w:t>
            </w:r>
          </w:p>
        </w:tc>
      </w:tr>
      <w:tr w:rsidR="003D7F95" w:rsidRPr="00D6690B" w14:paraId="6AAC1014" w14:textId="77777777" w:rsidTr="00764A00">
        <w:tc>
          <w:tcPr>
            <w:tcW w:w="330" w:type="pct"/>
          </w:tcPr>
          <w:p w14:paraId="4BD589E7" w14:textId="44BEEAFB" w:rsidR="003D7F95" w:rsidRPr="00D6690B" w:rsidRDefault="003D7F95" w:rsidP="003D7F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3897" w:type="pct"/>
          </w:tcPr>
          <w:p w14:paraId="5A184F57" w14:textId="26EA08A3" w:rsidR="003D7F95" w:rsidRPr="00D6690B" w:rsidRDefault="003D7F95" w:rsidP="003D7F9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efektywnego komunikowania się i inicjowania działań w </w:t>
            </w:r>
            <w:r w:rsidR="00CC5687" w:rsidRPr="00D6690B">
              <w:rPr>
                <w:rFonts w:ascii="Garamond" w:hAnsi="Garamond"/>
                <w:sz w:val="18"/>
                <w:szCs w:val="18"/>
              </w:rPr>
              <w:t>społeczeńs</w:t>
            </w:r>
            <w:r w:rsidR="00E81997" w:rsidRPr="00D6690B">
              <w:rPr>
                <w:rFonts w:ascii="Garamond" w:hAnsi="Garamond"/>
                <w:sz w:val="18"/>
                <w:szCs w:val="18"/>
              </w:rPr>
              <w:t>twie</w:t>
            </w:r>
          </w:p>
        </w:tc>
        <w:tc>
          <w:tcPr>
            <w:tcW w:w="773" w:type="pct"/>
          </w:tcPr>
          <w:p w14:paraId="71A89013" w14:textId="03A37A77" w:rsidR="003D7F95" w:rsidRPr="00D6690B" w:rsidRDefault="003D7F95" w:rsidP="003D7F95">
            <w:pPr>
              <w:rPr>
                <w:rFonts w:ascii="Garamond" w:hAnsi="Garamond"/>
                <w:sz w:val="18"/>
                <w:szCs w:val="18"/>
                <w:lang w:val="en-US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0C004120" w14:textId="77777777" w:rsidR="00D0284F" w:rsidRPr="00D6690B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D6690B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D6690B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D6690B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D6690B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D6690B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D6690B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D6690B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0BCD74BA" w:rsidR="00C455BE" w:rsidRPr="00D6690B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D6690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D6690B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D6690B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6403A9EF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D6690B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D6690B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B9B0FA9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D6690B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D6690B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D6690B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D6690B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D6690B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D6690B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D6690B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D6690B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D6690B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D6690B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5E5824D7" w:rsidR="0042464A" w:rsidRPr="00D6690B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D6690B">
              <w:rPr>
                <w:rFonts w:ascii="Garamond" w:hAnsi="Garamond"/>
                <w:sz w:val="18"/>
                <w:szCs w:val="18"/>
              </w:rPr>
              <w:t>-W0</w:t>
            </w:r>
            <w:r w:rsidR="009B327A" w:rsidRPr="00D6690B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286F505A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78BBB526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027CC270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459519A9" w:rsidR="0042464A" w:rsidRPr="00D6690B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5EFA5B80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6178C968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D6690B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3291C161" w:rsidR="0042464A" w:rsidRPr="00D6690B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U01</w:t>
            </w:r>
            <w:r w:rsidR="00E51D7C" w:rsidRPr="00D6690B">
              <w:rPr>
                <w:rFonts w:ascii="Garamond" w:hAnsi="Garamond"/>
                <w:sz w:val="18"/>
                <w:szCs w:val="18"/>
              </w:rPr>
              <w:t>-U0</w:t>
            </w:r>
            <w:r w:rsidR="00317119" w:rsidRPr="00D6690B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516A5E9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54215B07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2DADE025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63455E95" w:rsidR="0042464A" w:rsidRPr="00D6690B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3D756056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14D073F8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D6690B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7E62ADE8" w:rsidR="0042464A" w:rsidRPr="00D6690B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D6690B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D6690B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D6690B">
              <w:rPr>
                <w:rFonts w:ascii="Garamond" w:hAnsi="Garamond"/>
                <w:sz w:val="18"/>
                <w:szCs w:val="18"/>
              </w:rPr>
              <w:t>0</w:t>
            </w:r>
            <w:r w:rsidR="0056664A" w:rsidRPr="00D6690B">
              <w:rPr>
                <w:rFonts w:ascii="Garamond" w:hAnsi="Garamond"/>
                <w:sz w:val="18"/>
                <w:szCs w:val="18"/>
              </w:rPr>
              <w:t>05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1EAE0EDC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6BBC30ED" w:rsidR="0042464A" w:rsidRPr="00D6690B" w:rsidRDefault="0042464A" w:rsidP="00CC5B2A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74A722A" w:rsidR="0042464A" w:rsidRPr="00D6690B" w:rsidRDefault="00676F22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5AFDA22D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1BFD9EA7" w:rsidR="0042464A" w:rsidRPr="00D6690B" w:rsidRDefault="00CC5B2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D6690B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D6690B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D6690B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D6690B" w:rsidRDefault="00C455BE" w:rsidP="00C455BE">
      <w:pPr>
        <w:rPr>
          <w:rFonts w:ascii="Garamond" w:hAnsi="Garamond"/>
          <w:color w:val="000000" w:themeColor="text1"/>
          <w:sz w:val="18"/>
          <w:szCs w:val="18"/>
        </w:rPr>
      </w:pPr>
    </w:p>
    <w:p w14:paraId="5CB0B452" w14:textId="5F49D529" w:rsidR="00251110" w:rsidRPr="00D6690B" w:rsidRDefault="00866B2F" w:rsidP="00251110">
      <w:pPr>
        <w:rPr>
          <w:rFonts w:ascii="Garamond" w:hAnsi="Garamond"/>
          <w:color w:val="000000" w:themeColor="text1"/>
          <w:sz w:val="18"/>
          <w:szCs w:val="18"/>
        </w:rPr>
      </w:pPr>
      <w:r w:rsidRPr="00D6690B">
        <w:rPr>
          <w:rFonts w:ascii="Garamond" w:hAnsi="Garamond"/>
          <w:color w:val="000000" w:themeColor="text1"/>
          <w:sz w:val="18"/>
          <w:szCs w:val="18"/>
        </w:rPr>
        <w:t>Sposób uzyskania zaliczenia</w:t>
      </w:r>
      <w:r w:rsidR="00CC5B2A">
        <w:rPr>
          <w:rFonts w:ascii="Garamond" w:hAnsi="Garamond"/>
          <w:color w:val="000000" w:themeColor="text1"/>
          <w:sz w:val="18"/>
          <w:szCs w:val="18"/>
        </w:rPr>
        <w:t>: Sprawdzian pisemny z treści programowych zrealizowanych podczas zajęć.</w:t>
      </w:r>
    </w:p>
    <w:p w14:paraId="7F42844B" w14:textId="1C9D6176" w:rsidR="00F34F92" w:rsidRPr="00D6690B" w:rsidRDefault="00F34F92" w:rsidP="00F34F92">
      <w:pPr>
        <w:rPr>
          <w:rFonts w:ascii="Garamond" w:hAnsi="Garamond"/>
          <w:b/>
          <w:bCs/>
          <w:color w:val="FF0000"/>
          <w:sz w:val="18"/>
          <w:szCs w:val="18"/>
        </w:rPr>
      </w:pPr>
    </w:p>
    <w:p w14:paraId="35DA307A" w14:textId="77777777" w:rsidR="00226B0E" w:rsidRPr="00D6690B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D6690B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9"/>
      </w:tblGrid>
      <w:tr w:rsidR="005557A1" w14:paraId="665B8CD7" w14:textId="77777777" w:rsidTr="005557A1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5C60" w14:textId="77777777" w:rsidR="005557A1" w:rsidRDefault="005557A1" w:rsidP="005557A1">
            <w:pPr>
              <w:numPr>
                <w:ilvl w:val="1"/>
                <w:numId w:val="14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5557A1" w14:paraId="0AB1B7D6" w14:textId="77777777" w:rsidTr="00B75442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F643" w14:textId="77777777" w:rsidR="005557A1" w:rsidRDefault="005557A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2403C" w14:textId="77777777" w:rsidR="005557A1" w:rsidRDefault="005557A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F3BF" w14:textId="77777777" w:rsidR="005557A1" w:rsidRDefault="005557A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B75442" w14:paraId="0DAB5ABA" w14:textId="77777777" w:rsidTr="00B75442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E6513A" w14:textId="77777777" w:rsidR="00B75442" w:rsidRDefault="00B75442" w:rsidP="00B75442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F8A9" w14:textId="77777777" w:rsidR="00B75442" w:rsidRDefault="00B75442" w:rsidP="00B754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3606" w14:textId="7F54ED22" w:rsidR="00B75442" w:rsidRDefault="00B75442" w:rsidP="00B754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50 - 60 %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B75442" w14:paraId="538B268C" w14:textId="77777777" w:rsidTr="00B754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3D2F" w14:textId="77777777" w:rsidR="00B75442" w:rsidRDefault="00B75442" w:rsidP="00B754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DC9C" w14:textId="77777777" w:rsidR="00B75442" w:rsidRDefault="00B75442" w:rsidP="00B754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30C8" w14:textId="1E39D9CA" w:rsidR="00B75442" w:rsidRDefault="00B75442" w:rsidP="00B754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61 - 70 %</w:t>
            </w:r>
            <w:r>
              <w:rPr>
                <w:rFonts w:ascii="Garamond" w:hAnsi="Garamond"/>
                <w:sz w:val="18"/>
                <w:szCs w:val="18"/>
              </w:rPr>
              <w:t xml:space="preserve">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B75442" w14:paraId="2BCCE4BF" w14:textId="77777777" w:rsidTr="00B754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A40D" w14:textId="77777777" w:rsidR="00B75442" w:rsidRDefault="00B75442" w:rsidP="00B754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C5F" w14:textId="77777777" w:rsidR="00B75442" w:rsidRDefault="00B75442" w:rsidP="00B754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E473" w14:textId="3370B4A1" w:rsidR="00B75442" w:rsidRDefault="00B75442" w:rsidP="00B75442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71 - 80 %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B75442" w14:paraId="7886EBB4" w14:textId="77777777" w:rsidTr="00B754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4C79" w14:textId="77777777" w:rsidR="00B75442" w:rsidRDefault="00B75442" w:rsidP="00B754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BD09" w14:textId="77777777" w:rsidR="00B75442" w:rsidRDefault="00B75442" w:rsidP="00B75442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DE81" w14:textId="557EF6CB" w:rsidR="00B75442" w:rsidRDefault="00B75442" w:rsidP="00B75442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 xml:space="preserve">Uzyskał od 81 - 90%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  <w:tr w:rsidR="00B75442" w14:paraId="77A7F1C4" w14:textId="77777777" w:rsidTr="00B75442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475B" w14:textId="77777777" w:rsidR="00B75442" w:rsidRDefault="00B75442" w:rsidP="00B75442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  <w:lang w:eastAsia="ar-SA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6EB5" w14:textId="77777777" w:rsidR="00B75442" w:rsidRDefault="00B75442" w:rsidP="00B75442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1150" w14:textId="50885392" w:rsidR="00B75442" w:rsidRDefault="00B75442" w:rsidP="00B75442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od 91</w:t>
            </w:r>
            <w:r>
              <w:rPr>
                <w:rFonts w:ascii="Garamond" w:hAnsi="Garamond"/>
                <w:sz w:val="18"/>
                <w:szCs w:val="18"/>
              </w:rPr>
              <w:t xml:space="preserve">- 100% </w:t>
            </w:r>
            <w:r>
              <w:rPr>
                <w:rFonts w:ascii="Garamond" w:hAnsi="Garamond" w:cs="Calibri"/>
                <w:color w:val="000000"/>
                <w:sz w:val="18"/>
                <w:szCs w:val="18"/>
              </w:rPr>
              <w:t>poszczególnych zadań stawianych do wykonania</w:t>
            </w:r>
          </w:p>
        </w:tc>
      </w:tr>
    </w:tbl>
    <w:p w14:paraId="52A44879" w14:textId="77777777" w:rsidR="00F34F92" w:rsidRPr="00D6690B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D6690B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D6690B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D6690B">
        <w:rPr>
          <w:rFonts w:ascii="Garamond" w:hAnsi="Garamond"/>
          <w:sz w:val="18"/>
          <w:szCs w:val="18"/>
        </w:rPr>
        <w:t>BILANS PUNK</w:t>
      </w:r>
      <w:r w:rsidR="00145473" w:rsidRPr="00D6690B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D6690B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D6690B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D6690B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D6690B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D6690B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3333409B" w:rsidR="00C1195D" w:rsidRPr="00D6690B" w:rsidRDefault="006008B1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D6690B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76D39509" w:rsidR="00C1195D" w:rsidRPr="00D6690B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6E2C3C2C" w:rsidR="00C1195D" w:rsidRPr="00D6690B" w:rsidRDefault="00633619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D6690B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D6690B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D6690B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498E8D2C" w:rsidR="00C1195D" w:rsidRPr="00D6690B" w:rsidRDefault="00CA71F8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105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D6690B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D6690B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25EB7C44" w:rsidR="00C1195D" w:rsidRPr="00D6690B" w:rsidRDefault="00CA71F8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95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D6690B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D6690B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A470169" w:rsidR="00C1195D" w:rsidRPr="00D6690B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D6690B">
              <w:rPr>
                <w:rFonts w:ascii="Garamond" w:hAnsi="Garamond"/>
                <w:sz w:val="18"/>
                <w:szCs w:val="18"/>
              </w:rPr>
              <w:t>zaliczeń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0607A8BE" w:rsidR="00C1195D" w:rsidRPr="00D6690B" w:rsidRDefault="00CA71F8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D6690B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D6690B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D6690B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D6690B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50BAD571" w:rsidR="00C1195D" w:rsidRPr="00D6690B" w:rsidRDefault="0086453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CA71F8" w:rsidRPr="00D6690B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D6690B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D6690B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7690EDAA" w:rsidR="00C1195D" w:rsidRPr="00D6690B" w:rsidRDefault="006008B1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D6690B">
              <w:rPr>
                <w:rFonts w:ascii="Garamond" w:hAnsi="Garamond"/>
                <w:b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D6690B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Default="00187810" w:rsidP="009E314C">
      <w:pPr>
        <w:rPr>
          <w:rFonts w:ascii="Garamond" w:hAnsi="Garamond"/>
          <w:sz w:val="18"/>
          <w:szCs w:val="18"/>
        </w:rPr>
      </w:pPr>
    </w:p>
    <w:p w14:paraId="5850A3E2" w14:textId="77777777" w:rsidR="001C4EEE" w:rsidRPr="005A3614" w:rsidRDefault="001C4EEE" w:rsidP="001C4E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28ABF8AF" w14:textId="77777777" w:rsidR="001C4EEE" w:rsidRPr="005A3614" w:rsidRDefault="001C4EEE" w:rsidP="001C4E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8701468" w14:textId="77777777" w:rsidR="001C4EEE" w:rsidRPr="005A3614" w:rsidRDefault="001C4EEE" w:rsidP="001C4EE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ECBDAE2" w14:textId="77777777" w:rsidR="001C4EEE" w:rsidRPr="005A3614" w:rsidRDefault="001C4EEE" w:rsidP="001C4EEE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201ECAA3" w14:textId="77777777" w:rsidR="001C4EEE" w:rsidRPr="00D6690B" w:rsidRDefault="001C4EEE" w:rsidP="009E314C">
      <w:pPr>
        <w:rPr>
          <w:rFonts w:ascii="Garamond" w:hAnsi="Garamond"/>
          <w:sz w:val="18"/>
          <w:szCs w:val="18"/>
        </w:rPr>
      </w:pPr>
    </w:p>
    <w:sectPr w:rsidR="001C4EEE" w:rsidRPr="00D6690B" w:rsidSect="0003075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424766262">
    <w:abstractNumId w:val="1"/>
  </w:num>
  <w:num w:numId="2" w16cid:durableId="679746563">
    <w:abstractNumId w:val="9"/>
  </w:num>
  <w:num w:numId="3" w16cid:durableId="1007178088">
    <w:abstractNumId w:val="5"/>
  </w:num>
  <w:num w:numId="4" w16cid:durableId="601843716">
    <w:abstractNumId w:val="10"/>
  </w:num>
  <w:num w:numId="5" w16cid:durableId="1060517699">
    <w:abstractNumId w:val="12"/>
  </w:num>
  <w:num w:numId="6" w16cid:durableId="1291133944">
    <w:abstractNumId w:val="8"/>
  </w:num>
  <w:num w:numId="7" w16cid:durableId="158539776">
    <w:abstractNumId w:val="7"/>
  </w:num>
  <w:num w:numId="8" w16cid:durableId="1644893240">
    <w:abstractNumId w:val="3"/>
  </w:num>
  <w:num w:numId="9" w16cid:durableId="1776824590">
    <w:abstractNumId w:val="6"/>
  </w:num>
  <w:num w:numId="10" w16cid:durableId="205680140">
    <w:abstractNumId w:val="4"/>
  </w:num>
  <w:num w:numId="11" w16cid:durableId="1247223140">
    <w:abstractNumId w:val="11"/>
  </w:num>
  <w:num w:numId="12" w16cid:durableId="274530416">
    <w:abstractNumId w:val="0"/>
  </w:num>
  <w:num w:numId="13" w16cid:durableId="1029331090">
    <w:abstractNumId w:val="2"/>
  </w:num>
  <w:num w:numId="14" w16cid:durableId="2022968111">
    <w:abstractNumId w:val="3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212ED"/>
    <w:rsid w:val="00022181"/>
    <w:rsid w:val="00022A7D"/>
    <w:rsid w:val="0002427F"/>
    <w:rsid w:val="00030752"/>
    <w:rsid w:val="0003154D"/>
    <w:rsid w:val="00037027"/>
    <w:rsid w:val="000410F0"/>
    <w:rsid w:val="00042EA6"/>
    <w:rsid w:val="0004413D"/>
    <w:rsid w:val="00044F03"/>
    <w:rsid w:val="000454AF"/>
    <w:rsid w:val="00047510"/>
    <w:rsid w:val="00051D71"/>
    <w:rsid w:val="00051F30"/>
    <w:rsid w:val="00054192"/>
    <w:rsid w:val="00061B6C"/>
    <w:rsid w:val="00063236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56"/>
    <w:rsid w:val="000D1395"/>
    <w:rsid w:val="000D14AB"/>
    <w:rsid w:val="000E1481"/>
    <w:rsid w:val="000E22E0"/>
    <w:rsid w:val="000E5324"/>
    <w:rsid w:val="000E77C3"/>
    <w:rsid w:val="000F056C"/>
    <w:rsid w:val="000F0B88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57D94"/>
    <w:rsid w:val="0016271C"/>
    <w:rsid w:val="001639FE"/>
    <w:rsid w:val="0016474B"/>
    <w:rsid w:val="00165925"/>
    <w:rsid w:val="001675B3"/>
    <w:rsid w:val="00170F0E"/>
    <w:rsid w:val="001761F2"/>
    <w:rsid w:val="00183C3D"/>
    <w:rsid w:val="001856FF"/>
    <w:rsid w:val="00187810"/>
    <w:rsid w:val="00192871"/>
    <w:rsid w:val="00193949"/>
    <w:rsid w:val="00193FCC"/>
    <w:rsid w:val="001956D7"/>
    <w:rsid w:val="001960EC"/>
    <w:rsid w:val="001A036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C4EEE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214B2"/>
    <w:rsid w:val="00223D9B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6B6"/>
    <w:rsid w:val="00246948"/>
    <w:rsid w:val="00251103"/>
    <w:rsid w:val="00251110"/>
    <w:rsid w:val="002556CA"/>
    <w:rsid w:val="00257B96"/>
    <w:rsid w:val="00270FCF"/>
    <w:rsid w:val="0027113E"/>
    <w:rsid w:val="00281102"/>
    <w:rsid w:val="00286E8B"/>
    <w:rsid w:val="0029568B"/>
    <w:rsid w:val="00296471"/>
    <w:rsid w:val="00296AC4"/>
    <w:rsid w:val="00297C0A"/>
    <w:rsid w:val="002A16D5"/>
    <w:rsid w:val="002A2B86"/>
    <w:rsid w:val="002A5478"/>
    <w:rsid w:val="002A5C01"/>
    <w:rsid w:val="002B176C"/>
    <w:rsid w:val="002B3191"/>
    <w:rsid w:val="002C1CF5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17119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6269C"/>
    <w:rsid w:val="0037166F"/>
    <w:rsid w:val="00374687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B13DE"/>
    <w:rsid w:val="003B1451"/>
    <w:rsid w:val="003B1490"/>
    <w:rsid w:val="003B2733"/>
    <w:rsid w:val="003B3738"/>
    <w:rsid w:val="003B4FEF"/>
    <w:rsid w:val="003B61C5"/>
    <w:rsid w:val="003B7AB2"/>
    <w:rsid w:val="003D7077"/>
    <w:rsid w:val="003D7F95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1584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627DA"/>
    <w:rsid w:val="00466DC3"/>
    <w:rsid w:val="0047100C"/>
    <w:rsid w:val="004719D4"/>
    <w:rsid w:val="00471C1B"/>
    <w:rsid w:val="00475A5A"/>
    <w:rsid w:val="00480D84"/>
    <w:rsid w:val="00487EAA"/>
    <w:rsid w:val="00490F52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D64"/>
    <w:rsid w:val="004E2DBB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5898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57A1"/>
    <w:rsid w:val="005561E8"/>
    <w:rsid w:val="00556E53"/>
    <w:rsid w:val="00557EAA"/>
    <w:rsid w:val="00560470"/>
    <w:rsid w:val="00560A72"/>
    <w:rsid w:val="00561810"/>
    <w:rsid w:val="005630E3"/>
    <w:rsid w:val="0056356C"/>
    <w:rsid w:val="00564B41"/>
    <w:rsid w:val="0056664A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09EB"/>
    <w:rsid w:val="005D137E"/>
    <w:rsid w:val="005D1E85"/>
    <w:rsid w:val="005D2F04"/>
    <w:rsid w:val="005D3D17"/>
    <w:rsid w:val="005D6FCD"/>
    <w:rsid w:val="005E0D1E"/>
    <w:rsid w:val="005E142B"/>
    <w:rsid w:val="005E62DB"/>
    <w:rsid w:val="005F4B1A"/>
    <w:rsid w:val="006008B1"/>
    <w:rsid w:val="0060403C"/>
    <w:rsid w:val="00607C9B"/>
    <w:rsid w:val="006149AB"/>
    <w:rsid w:val="006152CE"/>
    <w:rsid w:val="00615575"/>
    <w:rsid w:val="0062134D"/>
    <w:rsid w:val="0062215C"/>
    <w:rsid w:val="00625B95"/>
    <w:rsid w:val="00626287"/>
    <w:rsid w:val="00630784"/>
    <w:rsid w:val="00631ABF"/>
    <w:rsid w:val="00633619"/>
    <w:rsid w:val="006357B5"/>
    <w:rsid w:val="00640570"/>
    <w:rsid w:val="00645318"/>
    <w:rsid w:val="00650AF0"/>
    <w:rsid w:val="006514EC"/>
    <w:rsid w:val="00654802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5DAD"/>
    <w:rsid w:val="00676F22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B793A"/>
    <w:rsid w:val="006C0166"/>
    <w:rsid w:val="006C2BA7"/>
    <w:rsid w:val="006C3980"/>
    <w:rsid w:val="006C3CC0"/>
    <w:rsid w:val="006D22F8"/>
    <w:rsid w:val="006D2ED2"/>
    <w:rsid w:val="006D75FB"/>
    <w:rsid w:val="006E3322"/>
    <w:rsid w:val="006E4102"/>
    <w:rsid w:val="006F46F8"/>
    <w:rsid w:val="006F5F77"/>
    <w:rsid w:val="00700F9A"/>
    <w:rsid w:val="00701D91"/>
    <w:rsid w:val="00711AE5"/>
    <w:rsid w:val="007139E5"/>
    <w:rsid w:val="00722DE5"/>
    <w:rsid w:val="00722E61"/>
    <w:rsid w:val="00724E4D"/>
    <w:rsid w:val="00727BDC"/>
    <w:rsid w:val="007308FE"/>
    <w:rsid w:val="00732745"/>
    <w:rsid w:val="007330E3"/>
    <w:rsid w:val="00733F9C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A00"/>
    <w:rsid w:val="00764E87"/>
    <w:rsid w:val="00766C08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C4BD9"/>
    <w:rsid w:val="007D0724"/>
    <w:rsid w:val="007D1258"/>
    <w:rsid w:val="007D60C7"/>
    <w:rsid w:val="007E5F1D"/>
    <w:rsid w:val="007F1B03"/>
    <w:rsid w:val="007F1C48"/>
    <w:rsid w:val="007F2957"/>
    <w:rsid w:val="007F3582"/>
    <w:rsid w:val="007F61CC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375CC"/>
    <w:rsid w:val="00841097"/>
    <w:rsid w:val="00844F32"/>
    <w:rsid w:val="0084543C"/>
    <w:rsid w:val="0085146F"/>
    <w:rsid w:val="008517D3"/>
    <w:rsid w:val="008518AD"/>
    <w:rsid w:val="00854760"/>
    <w:rsid w:val="008574B0"/>
    <w:rsid w:val="00860862"/>
    <w:rsid w:val="00863335"/>
    <w:rsid w:val="0086387D"/>
    <w:rsid w:val="00863F23"/>
    <w:rsid w:val="00864535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1BAC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2409B"/>
    <w:rsid w:val="00930F03"/>
    <w:rsid w:val="00935BCF"/>
    <w:rsid w:val="0093694D"/>
    <w:rsid w:val="00937742"/>
    <w:rsid w:val="0094406E"/>
    <w:rsid w:val="0094437F"/>
    <w:rsid w:val="009533BC"/>
    <w:rsid w:val="00953EF7"/>
    <w:rsid w:val="00973891"/>
    <w:rsid w:val="00974594"/>
    <w:rsid w:val="00983B2B"/>
    <w:rsid w:val="00984C6F"/>
    <w:rsid w:val="00990543"/>
    <w:rsid w:val="0099176C"/>
    <w:rsid w:val="00992119"/>
    <w:rsid w:val="009A0AFC"/>
    <w:rsid w:val="009A574C"/>
    <w:rsid w:val="009A7F6A"/>
    <w:rsid w:val="009B2475"/>
    <w:rsid w:val="009B327A"/>
    <w:rsid w:val="009B3C12"/>
    <w:rsid w:val="009B6EE2"/>
    <w:rsid w:val="009B7A90"/>
    <w:rsid w:val="009B7CD6"/>
    <w:rsid w:val="009C26B5"/>
    <w:rsid w:val="009D1CFC"/>
    <w:rsid w:val="009D20EC"/>
    <w:rsid w:val="009E314C"/>
    <w:rsid w:val="009E33AE"/>
    <w:rsid w:val="009E5141"/>
    <w:rsid w:val="009F09A7"/>
    <w:rsid w:val="009F19CF"/>
    <w:rsid w:val="009F3581"/>
    <w:rsid w:val="00A051B2"/>
    <w:rsid w:val="00A05C9A"/>
    <w:rsid w:val="00A14958"/>
    <w:rsid w:val="00A15975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6A66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27B13"/>
    <w:rsid w:val="00B329BA"/>
    <w:rsid w:val="00B32B11"/>
    <w:rsid w:val="00B33AAD"/>
    <w:rsid w:val="00B33C14"/>
    <w:rsid w:val="00B41435"/>
    <w:rsid w:val="00B47167"/>
    <w:rsid w:val="00B47671"/>
    <w:rsid w:val="00B47F4F"/>
    <w:rsid w:val="00B50CA7"/>
    <w:rsid w:val="00B53E3E"/>
    <w:rsid w:val="00B54362"/>
    <w:rsid w:val="00B57CB1"/>
    <w:rsid w:val="00B612F3"/>
    <w:rsid w:val="00B620A7"/>
    <w:rsid w:val="00B621CE"/>
    <w:rsid w:val="00B63804"/>
    <w:rsid w:val="00B71CA4"/>
    <w:rsid w:val="00B75442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802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1EBA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37DF"/>
    <w:rsid w:val="00C73E9C"/>
    <w:rsid w:val="00C7502A"/>
    <w:rsid w:val="00C80C4D"/>
    <w:rsid w:val="00C80F4F"/>
    <w:rsid w:val="00C86DB2"/>
    <w:rsid w:val="00C914AC"/>
    <w:rsid w:val="00CA0080"/>
    <w:rsid w:val="00CA0360"/>
    <w:rsid w:val="00CA09CA"/>
    <w:rsid w:val="00CA1466"/>
    <w:rsid w:val="00CA3BDD"/>
    <w:rsid w:val="00CA71F8"/>
    <w:rsid w:val="00CA7A77"/>
    <w:rsid w:val="00CA7FB6"/>
    <w:rsid w:val="00CB2D04"/>
    <w:rsid w:val="00CB2F56"/>
    <w:rsid w:val="00CB45F2"/>
    <w:rsid w:val="00CB77F0"/>
    <w:rsid w:val="00CC21F1"/>
    <w:rsid w:val="00CC5687"/>
    <w:rsid w:val="00CC5B2A"/>
    <w:rsid w:val="00CC6C6E"/>
    <w:rsid w:val="00CD148D"/>
    <w:rsid w:val="00CD4B31"/>
    <w:rsid w:val="00CD4F2E"/>
    <w:rsid w:val="00CE32BF"/>
    <w:rsid w:val="00CE50F5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0766F"/>
    <w:rsid w:val="00D10518"/>
    <w:rsid w:val="00D11AB5"/>
    <w:rsid w:val="00D130D9"/>
    <w:rsid w:val="00D13439"/>
    <w:rsid w:val="00D179F3"/>
    <w:rsid w:val="00D203B1"/>
    <w:rsid w:val="00D20609"/>
    <w:rsid w:val="00D26F86"/>
    <w:rsid w:val="00D27E91"/>
    <w:rsid w:val="00D312C0"/>
    <w:rsid w:val="00D330A0"/>
    <w:rsid w:val="00D4196E"/>
    <w:rsid w:val="00D42771"/>
    <w:rsid w:val="00D456C0"/>
    <w:rsid w:val="00D47F0A"/>
    <w:rsid w:val="00D524AC"/>
    <w:rsid w:val="00D52ABD"/>
    <w:rsid w:val="00D60E1B"/>
    <w:rsid w:val="00D65F75"/>
    <w:rsid w:val="00D6690B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4B2C"/>
    <w:rsid w:val="00D96A39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2368"/>
    <w:rsid w:val="00E0646D"/>
    <w:rsid w:val="00E07791"/>
    <w:rsid w:val="00E07826"/>
    <w:rsid w:val="00E07CFC"/>
    <w:rsid w:val="00E10059"/>
    <w:rsid w:val="00E1022B"/>
    <w:rsid w:val="00E12495"/>
    <w:rsid w:val="00E1633C"/>
    <w:rsid w:val="00E16395"/>
    <w:rsid w:val="00E203A3"/>
    <w:rsid w:val="00E20BF8"/>
    <w:rsid w:val="00E21759"/>
    <w:rsid w:val="00E229AC"/>
    <w:rsid w:val="00E3148F"/>
    <w:rsid w:val="00E323DD"/>
    <w:rsid w:val="00E33507"/>
    <w:rsid w:val="00E336E9"/>
    <w:rsid w:val="00E34D6A"/>
    <w:rsid w:val="00E36C4B"/>
    <w:rsid w:val="00E40115"/>
    <w:rsid w:val="00E40DFA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1FF1"/>
    <w:rsid w:val="00E749DE"/>
    <w:rsid w:val="00E7688A"/>
    <w:rsid w:val="00E81997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0EF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4752A"/>
    <w:rsid w:val="00F559D4"/>
    <w:rsid w:val="00F5611E"/>
    <w:rsid w:val="00F56D0A"/>
    <w:rsid w:val="00F571C1"/>
    <w:rsid w:val="00F62223"/>
    <w:rsid w:val="00F63270"/>
    <w:rsid w:val="00F81F36"/>
    <w:rsid w:val="00F82A86"/>
    <w:rsid w:val="00F834AC"/>
    <w:rsid w:val="00F85F0D"/>
    <w:rsid w:val="00F8679F"/>
    <w:rsid w:val="00F96C94"/>
    <w:rsid w:val="00F977AC"/>
    <w:rsid w:val="00FA0B98"/>
    <w:rsid w:val="00FA298B"/>
    <w:rsid w:val="00FA382E"/>
    <w:rsid w:val="00FA4F04"/>
    <w:rsid w:val="00FA51E0"/>
    <w:rsid w:val="00FA5AE8"/>
    <w:rsid w:val="00FA6D44"/>
    <w:rsid w:val="00FB27DA"/>
    <w:rsid w:val="00FB2926"/>
    <w:rsid w:val="00FB6372"/>
    <w:rsid w:val="00FB70E9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ks">
    <w:name w:val="Indeks"/>
    <w:basedOn w:val="Normalny"/>
    <w:rsid w:val="005D3D17"/>
    <w:pPr>
      <w:suppressLineNumbers/>
      <w:suppressAutoHyphens/>
    </w:pPr>
    <w:rPr>
      <w:rFonts w:cs="Tahom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CC760-CCC9-4A4A-AAC0-4E70712B0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883</cp:revision>
  <cp:lastPrinted>2018-10-08T06:02:00Z</cp:lastPrinted>
  <dcterms:created xsi:type="dcterms:W3CDTF">2013-11-16T16:28:00Z</dcterms:created>
  <dcterms:modified xsi:type="dcterms:W3CDTF">2024-03-12T21:57:00Z</dcterms:modified>
</cp:coreProperties>
</file>